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2B0A" w14:textId="77777777" w:rsidR="00975FEF" w:rsidRDefault="00975FEF">
      <w:pPr>
        <w:rPr>
          <w:rFonts w:ascii="PT Sans" w:hAnsi="PT Sans" w:cs="Arial"/>
          <w:snapToGrid w:val="0"/>
        </w:rPr>
      </w:pPr>
    </w:p>
    <w:p w14:paraId="5E1F04E9" w14:textId="77777777" w:rsidR="00975FEF" w:rsidRPr="002F1D4D" w:rsidRDefault="00975FEF" w:rsidP="00ED52DF">
      <w:pPr>
        <w:numPr>
          <w:ilvl w:val="0"/>
          <w:numId w:val="1"/>
        </w:numPr>
        <w:ind w:right="286"/>
        <w:rPr>
          <w:rFonts w:cs="Arial"/>
          <w:b/>
        </w:rPr>
      </w:pPr>
      <w:r w:rsidRPr="002F1D4D">
        <w:rPr>
          <w:rFonts w:cs="Arial"/>
          <w:b/>
        </w:rPr>
        <w:t>Betroffener:</w:t>
      </w:r>
    </w:p>
    <w:p w14:paraId="670C3629" w14:textId="77777777" w:rsidR="00975FEF" w:rsidRDefault="00975FEF" w:rsidP="00ED52DF">
      <w:pPr>
        <w:ind w:left="360" w:right="286"/>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3285"/>
        <w:gridCol w:w="2787"/>
      </w:tblGrid>
      <w:tr w:rsidR="00975FEF" w:rsidRPr="00504085" w14:paraId="4C0E3B91" w14:textId="77777777" w:rsidTr="00554D71">
        <w:tc>
          <w:tcPr>
            <w:tcW w:w="3567" w:type="dxa"/>
            <w:tcBorders>
              <w:top w:val="nil"/>
              <w:left w:val="nil"/>
              <w:bottom w:val="single" w:sz="4" w:space="0" w:color="auto"/>
              <w:right w:val="nil"/>
            </w:tcBorders>
            <w:shd w:val="clear" w:color="auto" w:fill="auto"/>
          </w:tcPr>
          <w:p w14:paraId="5A86A2BA" w14:textId="77777777" w:rsidR="00975FEF" w:rsidRPr="00504085" w:rsidRDefault="00975FEF" w:rsidP="00ED52DF">
            <w:pPr>
              <w:ind w:right="286"/>
              <w:rPr>
                <w:rFonts w:cs="Arial"/>
                <w:b/>
              </w:rPr>
            </w:pPr>
            <w:r w:rsidRPr="00504085">
              <w:rPr>
                <w:rFonts w:cs="Arial"/>
                <w:b/>
              </w:rPr>
              <w:t>Name</w:t>
            </w:r>
          </w:p>
        </w:tc>
        <w:tc>
          <w:tcPr>
            <w:tcW w:w="3285" w:type="dxa"/>
            <w:tcBorders>
              <w:top w:val="nil"/>
              <w:left w:val="nil"/>
              <w:bottom w:val="single" w:sz="4" w:space="0" w:color="auto"/>
              <w:right w:val="nil"/>
            </w:tcBorders>
            <w:shd w:val="clear" w:color="auto" w:fill="auto"/>
          </w:tcPr>
          <w:p w14:paraId="7A1D9F9F" w14:textId="77777777" w:rsidR="00975FEF" w:rsidRPr="00504085" w:rsidRDefault="00975FEF" w:rsidP="00ED52DF">
            <w:pPr>
              <w:ind w:right="286"/>
              <w:rPr>
                <w:rFonts w:cs="Arial"/>
                <w:b/>
              </w:rPr>
            </w:pPr>
            <w:r w:rsidRPr="00504085">
              <w:rPr>
                <w:rFonts w:cs="Arial"/>
                <w:b/>
              </w:rPr>
              <w:t>Vorname</w:t>
            </w:r>
          </w:p>
        </w:tc>
        <w:tc>
          <w:tcPr>
            <w:tcW w:w="2787" w:type="dxa"/>
            <w:tcBorders>
              <w:top w:val="nil"/>
              <w:left w:val="nil"/>
              <w:bottom w:val="single" w:sz="4" w:space="0" w:color="auto"/>
              <w:right w:val="nil"/>
            </w:tcBorders>
            <w:shd w:val="clear" w:color="auto" w:fill="auto"/>
          </w:tcPr>
          <w:p w14:paraId="5D817FBC" w14:textId="77777777" w:rsidR="00975FEF" w:rsidRPr="00504085" w:rsidRDefault="00975FEF" w:rsidP="00ED52DF">
            <w:pPr>
              <w:ind w:right="286"/>
              <w:rPr>
                <w:rFonts w:cs="Arial"/>
                <w:b/>
              </w:rPr>
            </w:pPr>
            <w:r w:rsidRPr="00504085">
              <w:rPr>
                <w:rFonts w:cs="Arial"/>
                <w:b/>
              </w:rPr>
              <w:t>Geburtsdatum</w:t>
            </w:r>
          </w:p>
        </w:tc>
      </w:tr>
      <w:tr w:rsidR="00975FEF" w:rsidRPr="00504085" w14:paraId="23C122A9" w14:textId="77777777" w:rsidTr="00554D71">
        <w:tc>
          <w:tcPr>
            <w:tcW w:w="3567" w:type="dxa"/>
            <w:tcBorders>
              <w:top w:val="single" w:sz="4" w:space="0" w:color="auto"/>
            </w:tcBorders>
            <w:shd w:val="clear" w:color="auto" w:fill="auto"/>
          </w:tcPr>
          <w:p w14:paraId="59101592" w14:textId="77777777" w:rsidR="00975FEF" w:rsidRDefault="00975FEF" w:rsidP="00E31D10">
            <w:pPr>
              <w:ind w:right="286"/>
              <w:rPr>
                <w:rFonts w:cs="Arial"/>
              </w:rPr>
            </w:pPr>
          </w:p>
          <w:p w14:paraId="59187175" w14:textId="77777777" w:rsidR="00EC11F0" w:rsidRPr="00504085" w:rsidRDefault="00EC11F0" w:rsidP="00E31D10">
            <w:pPr>
              <w:ind w:right="286"/>
              <w:rPr>
                <w:rFonts w:cs="Arial"/>
              </w:rPr>
            </w:pPr>
          </w:p>
        </w:tc>
        <w:tc>
          <w:tcPr>
            <w:tcW w:w="3285" w:type="dxa"/>
            <w:tcBorders>
              <w:top w:val="single" w:sz="4" w:space="0" w:color="auto"/>
            </w:tcBorders>
            <w:shd w:val="clear" w:color="auto" w:fill="auto"/>
          </w:tcPr>
          <w:p w14:paraId="19C5732B" w14:textId="77777777" w:rsidR="00693815" w:rsidRPr="00504085" w:rsidRDefault="00693815" w:rsidP="00ED52DF">
            <w:pPr>
              <w:ind w:right="286"/>
              <w:rPr>
                <w:rFonts w:cs="Arial"/>
              </w:rPr>
            </w:pPr>
          </w:p>
        </w:tc>
        <w:tc>
          <w:tcPr>
            <w:tcW w:w="2787" w:type="dxa"/>
            <w:tcBorders>
              <w:top w:val="single" w:sz="4" w:space="0" w:color="auto"/>
            </w:tcBorders>
            <w:shd w:val="clear" w:color="auto" w:fill="auto"/>
          </w:tcPr>
          <w:p w14:paraId="46DFEE0B" w14:textId="77777777" w:rsidR="00975FEF" w:rsidRDefault="00975FEF" w:rsidP="00ED52DF">
            <w:pPr>
              <w:ind w:right="286"/>
              <w:rPr>
                <w:rFonts w:cs="Arial"/>
              </w:rPr>
            </w:pPr>
          </w:p>
          <w:p w14:paraId="17BC0965" w14:textId="77777777" w:rsidR="00693815" w:rsidRPr="00504085" w:rsidRDefault="00693815" w:rsidP="00ED52DF">
            <w:pPr>
              <w:ind w:right="286"/>
              <w:rPr>
                <w:rFonts w:cs="Arial"/>
              </w:rPr>
            </w:pPr>
          </w:p>
        </w:tc>
      </w:tr>
    </w:tbl>
    <w:p w14:paraId="435B855C" w14:textId="77777777" w:rsidR="00975FEF" w:rsidRDefault="00975FEF" w:rsidP="00ED52DF">
      <w:pPr>
        <w:ind w:left="360" w:right="286"/>
        <w:rPr>
          <w:rFonts w:cs="Arial"/>
        </w:rPr>
      </w:pPr>
    </w:p>
    <w:p w14:paraId="2917FDB4" w14:textId="77777777" w:rsidR="00975FEF" w:rsidRPr="002F1D4D" w:rsidRDefault="00975FEF" w:rsidP="00ED52DF">
      <w:pPr>
        <w:numPr>
          <w:ilvl w:val="0"/>
          <w:numId w:val="1"/>
        </w:numPr>
        <w:ind w:right="286"/>
        <w:rPr>
          <w:rFonts w:cs="Arial"/>
          <w:b/>
        </w:rPr>
      </w:pPr>
      <w:r>
        <w:rPr>
          <w:rFonts w:cs="Arial"/>
          <w:b/>
        </w:rPr>
        <w:t xml:space="preserve">Sorgeberechtigte Eltern oder </w:t>
      </w:r>
      <w:r w:rsidRPr="002F1D4D">
        <w:rPr>
          <w:rFonts w:cs="Arial"/>
          <w:b/>
        </w:rPr>
        <w:t>gesetzliche/r Vertreter/in:</w:t>
      </w:r>
    </w:p>
    <w:p w14:paraId="186CAFB8" w14:textId="77777777" w:rsidR="00975FEF" w:rsidRDefault="00975FEF" w:rsidP="00ED52DF">
      <w:pPr>
        <w:ind w:right="286"/>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259"/>
        <w:gridCol w:w="2837"/>
      </w:tblGrid>
      <w:tr w:rsidR="00975FEF" w:rsidRPr="00504085" w14:paraId="2AC93952" w14:textId="77777777" w:rsidTr="00554D71">
        <w:tc>
          <w:tcPr>
            <w:tcW w:w="3543" w:type="dxa"/>
            <w:tcBorders>
              <w:top w:val="nil"/>
              <w:left w:val="nil"/>
              <w:bottom w:val="single" w:sz="4" w:space="0" w:color="auto"/>
              <w:right w:val="nil"/>
            </w:tcBorders>
            <w:shd w:val="clear" w:color="auto" w:fill="auto"/>
          </w:tcPr>
          <w:p w14:paraId="1C9DEAB5" w14:textId="77777777" w:rsidR="00975FEF" w:rsidRPr="00504085" w:rsidRDefault="00975FEF" w:rsidP="00ED52DF">
            <w:pPr>
              <w:ind w:right="286"/>
              <w:rPr>
                <w:rFonts w:cs="Arial"/>
                <w:b/>
              </w:rPr>
            </w:pPr>
            <w:r w:rsidRPr="00504085">
              <w:rPr>
                <w:rFonts w:cs="Arial"/>
                <w:b/>
              </w:rPr>
              <w:t>Name</w:t>
            </w:r>
          </w:p>
        </w:tc>
        <w:tc>
          <w:tcPr>
            <w:tcW w:w="3259" w:type="dxa"/>
            <w:tcBorders>
              <w:top w:val="nil"/>
              <w:left w:val="nil"/>
              <w:bottom w:val="single" w:sz="4" w:space="0" w:color="auto"/>
              <w:right w:val="nil"/>
            </w:tcBorders>
            <w:shd w:val="clear" w:color="auto" w:fill="auto"/>
          </w:tcPr>
          <w:p w14:paraId="7141D274" w14:textId="77777777" w:rsidR="00975FEF" w:rsidRPr="00504085" w:rsidRDefault="00975FEF" w:rsidP="00ED52DF">
            <w:pPr>
              <w:ind w:right="286"/>
              <w:rPr>
                <w:rFonts w:cs="Arial"/>
                <w:b/>
              </w:rPr>
            </w:pPr>
            <w:r w:rsidRPr="00504085">
              <w:rPr>
                <w:rFonts w:cs="Arial"/>
                <w:b/>
              </w:rPr>
              <w:t>Vorname</w:t>
            </w:r>
          </w:p>
        </w:tc>
        <w:tc>
          <w:tcPr>
            <w:tcW w:w="2837" w:type="dxa"/>
            <w:tcBorders>
              <w:top w:val="nil"/>
              <w:left w:val="nil"/>
              <w:bottom w:val="single" w:sz="4" w:space="0" w:color="auto"/>
              <w:right w:val="nil"/>
            </w:tcBorders>
            <w:shd w:val="clear" w:color="auto" w:fill="auto"/>
          </w:tcPr>
          <w:p w14:paraId="0533AEE5" w14:textId="77777777" w:rsidR="00975FEF" w:rsidRPr="00504085" w:rsidRDefault="00975FEF" w:rsidP="00ED52DF">
            <w:pPr>
              <w:ind w:right="286"/>
              <w:rPr>
                <w:rFonts w:cs="Arial"/>
                <w:b/>
              </w:rPr>
            </w:pPr>
            <w:r w:rsidRPr="00504085">
              <w:rPr>
                <w:rFonts w:cs="Arial"/>
                <w:b/>
              </w:rPr>
              <w:t>Anschrift</w:t>
            </w:r>
          </w:p>
        </w:tc>
      </w:tr>
      <w:tr w:rsidR="00975FEF" w:rsidRPr="00504085" w14:paraId="74C624FF" w14:textId="77777777" w:rsidTr="00554D71">
        <w:tc>
          <w:tcPr>
            <w:tcW w:w="3543" w:type="dxa"/>
            <w:tcBorders>
              <w:top w:val="single" w:sz="4" w:space="0" w:color="auto"/>
            </w:tcBorders>
            <w:shd w:val="clear" w:color="auto" w:fill="auto"/>
          </w:tcPr>
          <w:p w14:paraId="04A8C620" w14:textId="77777777" w:rsidR="00292760" w:rsidRDefault="00292760" w:rsidP="00ED52DF">
            <w:pPr>
              <w:ind w:right="286"/>
              <w:rPr>
                <w:rFonts w:cs="Arial"/>
              </w:rPr>
            </w:pPr>
          </w:p>
          <w:p w14:paraId="59C56A1A" w14:textId="77777777" w:rsidR="00EC11F0" w:rsidRPr="00504085" w:rsidRDefault="00EC11F0" w:rsidP="00ED52DF">
            <w:pPr>
              <w:ind w:right="286"/>
              <w:rPr>
                <w:rFonts w:cs="Arial"/>
              </w:rPr>
            </w:pPr>
          </w:p>
        </w:tc>
        <w:tc>
          <w:tcPr>
            <w:tcW w:w="3259" w:type="dxa"/>
            <w:tcBorders>
              <w:top w:val="single" w:sz="4" w:space="0" w:color="auto"/>
            </w:tcBorders>
            <w:shd w:val="clear" w:color="auto" w:fill="auto"/>
          </w:tcPr>
          <w:p w14:paraId="0584554B" w14:textId="77777777" w:rsidR="00975FEF" w:rsidRPr="00504085" w:rsidRDefault="00975FEF" w:rsidP="00ED52DF">
            <w:pPr>
              <w:ind w:right="286"/>
              <w:rPr>
                <w:rFonts w:cs="Arial"/>
              </w:rPr>
            </w:pPr>
          </w:p>
        </w:tc>
        <w:tc>
          <w:tcPr>
            <w:tcW w:w="2837" w:type="dxa"/>
            <w:tcBorders>
              <w:top w:val="single" w:sz="4" w:space="0" w:color="auto"/>
            </w:tcBorders>
            <w:shd w:val="clear" w:color="auto" w:fill="auto"/>
          </w:tcPr>
          <w:p w14:paraId="40C8DCA9" w14:textId="77777777" w:rsidR="0030770B" w:rsidRPr="00504085" w:rsidRDefault="0030770B" w:rsidP="00ED52DF">
            <w:pPr>
              <w:ind w:right="286"/>
              <w:rPr>
                <w:rFonts w:cs="Arial"/>
              </w:rPr>
            </w:pPr>
          </w:p>
        </w:tc>
      </w:tr>
    </w:tbl>
    <w:p w14:paraId="70863029" w14:textId="77777777" w:rsidR="00975FEF" w:rsidRDefault="00975FEF" w:rsidP="00ED52DF">
      <w:pPr>
        <w:ind w:left="360" w:right="286"/>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259"/>
        <w:gridCol w:w="2837"/>
      </w:tblGrid>
      <w:tr w:rsidR="00975FEF" w:rsidRPr="00504085" w14:paraId="2E5B23F5" w14:textId="77777777" w:rsidTr="00554D71">
        <w:tc>
          <w:tcPr>
            <w:tcW w:w="3543" w:type="dxa"/>
            <w:tcBorders>
              <w:top w:val="nil"/>
              <w:left w:val="nil"/>
              <w:bottom w:val="single" w:sz="4" w:space="0" w:color="auto"/>
              <w:right w:val="nil"/>
            </w:tcBorders>
            <w:shd w:val="clear" w:color="auto" w:fill="auto"/>
          </w:tcPr>
          <w:p w14:paraId="66F299E4" w14:textId="77777777" w:rsidR="00975FEF" w:rsidRPr="00504085" w:rsidRDefault="00975FEF" w:rsidP="00ED52DF">
            <w:pPr>
              <w:ind w:right="286"/>
              <w:rPr>
                <w:rFonts w:cs="Arial"/>
                <w:b/>
              </w:rPr>
            </w:pPr>
            <w:r w:rsidRPr="00504085">
              <w:rPr>
                <w:rFonts w:cs="Arial"/>
                <w:b/>
              </w:rPr>
              <w:t>Name</w:t>
            </w:r>
          </w:p>
        </w:tc>
        <w:tc>
          <w:tcPr>
            <w:tcW w:w="3259" w:type="dxa"/>
            <w:tcBorders>
              <w:top w:val="nil"/>
              <w:left w:val="nil"/>
              <w:bottom w:val="single" w:sz="4" w:space="0" w:color="auto"/>
              <w:right w:val="nil"/>
            </w:tcBorders>
            <w:shd w:val="clear" w:color="auto" w:fill="auto"/>
          </w:tcPr>
          <w:p w14:paraId="0406A98E" w14:textId="77777777" w:rsidR="00975FEF" w:rsidRPr="00504085" w:rsidRDefault="00975FEF" w:rsidP="00ED52DF">
            <w:pPr>
              <w:ind w:right="286"/>
              <w:rPr>
                <w:rFonts w:cs="Arial"/>
                <w:b/>
              </w:rPr>
            </w:pPr>
            <w:r w:rsidRPr="00504085">
              <w:rPr>
                <w:rFonts w:cs="Arial"/>
                <w:b/>
              </w:rPr>
              <w:t>Vorname</w:t>
            </w:r>
          </w:p>
        </w:tc>
        <w:tc>
          <w:tcPr>
            <w:tcW w:w="2837" w:type="dxa"/>
            <w:tcBorders>
              <w:top w:val="nil"/>
              <w:left w:val="nil"/>
              <w:bottom w:val="single" w:sz="4" w:space="0" w:color="auto"/>
              <w:right w:val="nil"/>
            </w:tcBorders>
            <w:shd w:val="clear" w:color="auto" w:fill="auto"/>
          </w:tcPr>
          <w:p w14:paraId="0EA36B61" w14:textId="77777777" w:rsidR="00975FEF" w:rsidRPr="00504085" w:rsidRDefault="00975FEF" w:rsidP="00ED52DF">
            <w:pPr>
              <w:ind w:right="286"/>
              <w:rPr>
                <w:rFonts w:cs="Arial"/>
                <w:b/>
              </w:rPr>
            </w:pPr>
            <w:r w:rsidRPr="00504085">
              <w:rPr>
                <w:rFonts w:cs="Arial"/>
                <w:b/>
              </w:rPr>
              <w:t>Anschrift</w:t>
            </w:r>
          </w:p>
        </w:tc>
      </w:tr>
      <w:tr w:rsidR="00975FEF" w:rsidRPr="00504085" w14:paraId="07A82B07" w14:textId="77777777" w:rsidTr="00554D71">
        <w:tc>
          <w:tcPr>
            <w:tcW w:w="3543" w:type="dxa"/>
            <w:tcBorders>
              <w:top w:val="single" w:sz="4" w:space="0" w:color="auto"/>
            </w:tcBorders>
            <w:shd w:val="clear" w:color="auto" w:fill="auto"/>
          </w:tcPr>
          <w:p w14:paraId="797F3EEC" w14:textId="77777777" w:rsidR="00975FEF" w:rsidRDefault="00975FEF" w:rsidP="00ED52DF">
            <w:pPr>
              <w:ind w:right="286"/>
              <w:rPr>
                <w:rFonts w:cs="Arial"/>
              </w:rPr>
            </w:pPr>
          </w:p>
          <w:p w14:paraId="219DEA88" w14:textId="77777777" w:rsidR="00EC11F0" w:rsidRPr="00504085" w:rsidRDefault="00EC11F0" w:rsidP="00ED52DF">
            <w:pPr>
              <w:ind w:right="286"/>
              <w:rPr>
                <w:rFonts w:cs="Arial"/>
              </w:rPr>
            </w:pPr>
          </w:p>
        </w:tc>
        <w:tc>
          <w:tcPr>
            <w:tcW w:w="3259" w:type="dxa"/>
            <w:tcBorders>
              <w:top w:val="single" w:sz="4" w:space="0" w:color="auto"/>
            </w:tcBorders>
            <w:shd w:val="clear" w:color="auto" w:fill="auto"/>
          </w:tcPr>
          <w:p w14:paraId="423B348E" w14:textId="77777777" w:rsidR="00975FEF" w:rsidRPr="00504085" w:rsidRDefault="00975FEF" w:rsidP="00ED52DF">
            <w:pPr>
              <w:ind w:right="286"/>
              <w:rPr>
                <w:rFonts w:cs="Arial"/>
              </w:rPr>
            </w:pPr>
          </w:p>
        </w:tc>
        <w:tc>
          <w:tcPr>
            <w:tcW w:w="2837" w:type="dxa"/>
            <w:tcBorders>
              <w:top w:val="single" w:sz="4" w:space="0" w:color="auto"/>
            </w:tcBorders>
            <w:shd w:val="clear" w:color="auto" w:fill="auto"/>
          </w:tcPr>
          <w:p w14:paraId="745BFA8F" w14:textId="77777777" w:rsidR="009C05C9" w:rsidRPr="00504085" w:rsidRDefault="009C05C9" w:rsidP="00ED52DF">
            <w:pPr>
              <w:ind w:right="286"/>
              <w:rPr>
                <w:rFonts w:cs="Arial"/>
              </w:rPr>
            </w:pPr>
          </w:p>
        </w:tc>
      </w:tr>
    </w:tbl>
    <w:p w14:paraId="59874E62" w14:textId="77777777" w:rsidR="00975FEF" w:rsidRDefault="00975FEF">
      <w:pPr>
        <w:rPr>
          <w:rFonts w:ascii="PT Sans" w:hAnsi="PT Sans" w:cs="Arial"/>
          <w:b/>
          <w:snapToGrid w:val="0"/>
        </w:rPr>
      </w:pPr>
    </w:p>
    <w:p w14:paraId="6EF00512" w14:textId="3C89B932" w:rsidR="00975FEF" w:rsidRPr="00020A50" w:rsidRDefault="00975FEF">
      <w:pPr>
        <w:rPr>
          <w:rFonts w:ascii="PT Sans" w:hAnsi="PT Sans" w:cs="Arial"/>
          <w:snapToGrid w:val="0"/>
        </w:rPr>
      </w:pPr>
      <w:r>
        <w:rPr>
          <w:rFonts w:ascii="PT Sans" w:hAnsi="PT Sans" w:cs="Arial"/>
          <w:snapToGrid w:val="0"/>
        </w:rPr>
        <w:t>Hiermit entbinde(n) ich/wir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975FEF" w14:paraId="3B345325" w14:textId="77777777" w:rsidTr="00554D71">
        <w:trPr>
          <w:trHeight w:val="284"/>
        </w:trPr>
        <w:tc>
          <w:tcPr>
            <w:tcW w:w="4253" w:type="dxa"/>
            <w:shd w:val="clear" w:color="auto" w:fill="auto"/>
          </w:tcPr>
          <w:p w14:paraId="08FF71B0" w14:textId="77777777" w:rsidR="00975FEF" w:rsidRPr="002D672C" w:rsidRDefault="00975FEF" w:rsidP="002D672C">
            <w:pPr>
              <w:jc w:val="center"/>
              <w:rPr>
                <w:rFonts w:ascii="PT Sans" w:hAnsi="PT Sans" w:cs="Arial"/>
                <w:b/>
                <w:snapToGrid w:val="0"/>
              </w:rPr>
            </w:pPr>
            <w:r w:rsidRPr="002D672C">
              <w:rPr>
                <w:rFonts w:ascii="PT Sans" w:hAnsi="PT Sans" w:cs="Arial"/>
                <w:b/>
                <w:snapToGrid w:val="0"/>
              </w:rPr>
              <w:t>Name (Inhaber der Information)</w:t>
            </w:r>
          </w:p>
        </w:tc>
        <w:tc>
          <w:tcPr>
            <w:tcW w:w="5386" w:type="dxa"/>
            <w:shd w:val="clear" w:color="auto" w:fill="auto"/>
          </w:tcPr>
          <w:p w14:paraId="4AB92103" w14:textId="77777777" w:rsidR="00975FEF" w:rsidRPr="002D672C" w:rsidRDefault="00975FEF" w:rsidP="002D672C">
            <w:pPr>
              <w:jc w:val="center"/>
              <w:rPr>
                <w:rFonts w:ascii="PT Sans" w:hAnsi="PT Sans" w:cs="Arial"/>
                <w:b/>
                <w:snapToGrid w:val="0"/>
              </w:rPr>
            </w:pPr>
            <w:r w:rsidRPr="002D672C">
              <w:rPr>
                <w:rFonts w:ascii="PT Sans" w:hAnsi="PT Sans" w:cs="Arial"/>
                <w:b/>
                <w:snapToGrid w:val="0"/>
              </w:rPr>
              <w:t>von/aus (Einrichtung/Institution)</w:t>
            </w:r>
          </w:p>
        </w:tc>
      </w:tr>
      <w:tr w:rsidR="00975FEF" w14:paraId="09F553D6" w14:textId="77777777" w:rsidTr="00020A50">
        <w:trPr>
          <w:trHeight w:val="356"/>
        </w:trPr>
        <w:tc>
          <w:tcPr>
            <w:tcW w:w="4253" w:type="dxa"/>
            <w:shd w:val="clear" w:color="auto" w:fill="auto"/>
          </w:tcPr>
          <w:p w14:paraId="61669139" w14:textId="77777777" w:rsidR="00975FEF" w:rsidRPr="002D672C" w:rsidRDefault="00975FEF">
            <w:pPr>
              <w:rPr>
                <w:rFonts w:ascii="PT Sans" w:hAnsi="PT Sans" w:cs="Arial"/>
                <w:b/>
                <w:snapToGrid w:val="0"/>
              </w:rPr>
            </w:pPr>
          </w:p>
        </w:tc>
        <w:tc>
          <w:tcPr>
            <w:tcW w:w="5386" w:type="dxa"/>
            <w:shd w:val="clear" w:color="auto" w:fill="auto"/>
          </w:tcPr>
          <w:p w14:paraId="63FD7984" w14:textId="7CFA05D1" w:rsidR="00A84387" w:rsidRDefault="00A84387">
            <w:pPr>
              <w:rPr>
                <w:rFonts w:ascii="PT Sans" w:hAnsi="PT Sans" w:cs="Arial"/>
                <w:b/>
                <w:snapToGrid w:val="0"/>
              </w:rPr>
            </w:pPr>
          </w:p>
          <w:p w14:paraId="33CAE664" w14:textId="06E37547" w:rsidR="00020A50" w:rsidRPr="00020A50" w:rsidRDefault="00020A50">
            <w:pPr>
              <w:rPr>
                <w:rFonts w:ascii="PT Sans" w:hAnsi="PT Sans" w:cs="Arial"/>
                <w:bCs/>
                <w:snapToGrid w:val="0"/>
                <w:vertAlign w:val="subscript"/>
              </w:rPr>
            </w:pPr>
            <w:r w:rsidRPr="00020A50">
              <w:rPr>
                <w:rFonts w:ascii="PT Sans" w:hAnsi="PT Sans" w:cs="Arial"/>
                <w:bCs/>
                <w:snapToGrid w:val="0"/>
                <w:sz w:val="24"/>
                <w:szCs w:val="24"/>
                <w:vertAlign w:val="subscript"/>
              </w:rPr>
              <w:t>Schule</w:t>
            </w:r>
          </w:p>
        </w:tc>
      </w:tr>
      <w:tr w:rsidR="00975FEF" w14:paraId="7AE0FC82" w14:textId="77777777" w:rsidTr="00554D71">
        <w:trPr>
          <w:trHeight w:val="567"/>
        </w:trPr>
        <w:tc>
          <w:tcPr>
            <w:tcW w:w="4253" w:type="dxa"/>
            <w:shd w:val="clear" w:color="auto" w:fill="auto"/>
          </w:tcPr>
          <w:p w14:paraId="239DF37D" w14:textId="77777777" w:rsidR="00975FEF" w:rsidRPr="002D672C" w:rsidRDefault="00975FEF">
            <w:pPr>
              <w:rPr>
                <w:rFonts w:ascii="PT Sans" w:hAnsi="PT Sans" w:cs="Arial"/>
                <w:b/>
                <w:snapToGrid w:val="0"/>
              </w:rPr>
            </w:pPr>
          </w:p>
        </w:tc>
        <w:tc>
          <w:tcPr>
            <w:tcW w:w="5386" w:type="dxa"/>
            <w:shd w:val="clear" w:color="auto" w:fill="auto"/>
          </w:tcPr>
          <w:p w14:paraId="08F27212" w14:textId="77777777" w:rsidR="00A84387" w:rsidRDefault="00A84387">
            <w:pPr>
              <w:rPr>
                <w:rFonts w:ascii="PT Sans" w:hAnsi="PT Sans" w:cs="Arial"/>
                <w:b/>
                <w:snapToGrid w:val="0"/>
                <w:vertAlign w:val="subscript"/>
              </w:rPr>
            </w:pPr>
          </w:p>
          <w:p w14:paraId="02AE7C3E" w14:textId="30809044" w:rsidR="00020A50" w:rsidRPr="00020A50" w:rsidRDefault="00020A50">
            <w:pPr>
              <w:rPr>
                <w:rFonts w:ascii="PT Sans" w:hAnsi="PT Sans" w:cs="Arial"/>
                <w:bCs/>
                <w:snapToGrid w:val="0"/>
                <w:vertAlign w:val="subscript"/>
              </w:rPr>
            </w:pPr>
            <w:r w:rsidRPr="00020A50">
              <w:rPr>
                <w:rFonts w:ascii="PT Sans" w:hAnsi="PT Sans" w:cs="Arial"/>
                <w:bCs/>
                <w:snapToGrid w:val="0"/>
                <w:sz w:val="24"/>
                <w:szCs w:val="24"/>
                <w:vertAlign w:val="subscript"/>
              </w:rPr>
              <w:t>Schulamt/Bezirksregierung</w:t>
            </w:r>
          </w:p>
        </w:tc>
      </w:tr>
      <w:tr w:rsidR="00975FEF" w14:paraId="40B3709A" w14:textId="77777777" w:rsidTr="00554D71">
        <w:trPr>
          <w:trHeight w:val="567"/>
        </w:trPr>
        <w:tc>
          <w:tcPr>
            <w:tcW w:w="4253" w:type="dxa"/>
            <w:shd w:val="clear" w:color="auto" w:fill="auto"/>
          </w:tcPr>
          <w:p w14:paraId="24440AF4" w14:textId="77777777" w:rsidR="00693815" w:rsidRPr="002D672C" w:rsidRDefault="00693815">
            <w:pPr>
              <w:rPr>
                <w:rFonts w:ascii="PT Sans" w:hAnsi="PT Sans" w:cs="Arial"/>
                <w:b/>
                <w:snapToGrid w:val="0"/>
              </w:rPr>
            </w:pPr>
          </w:p>
        </w:tc>
        <w:tc>
          <w:tcPr>
            <w:tcW w:w="5386" w:type="dxa"/>
            <w:shd w:val="clear" w:color="auto" w:fill="auto"/>
          </w:tcPr>
          <w:p w14:paraId="23414D1A" w14:textId="77777777" w:rsidR="00975FEF" w:rsidRDefault="00975FEF">
            <w:pPr>
              <w:rPr>
                <w:rFonts w:ascii="PT Sans" w:hAnsi="PT Sans" w:cs="Arial"/>
                <w:b/>
                <w:snapToGrid w:val="0"/>
                <w:vertAlign w:val="subscript"/>
              </w:rPr>
            </w:pPr>
          </w:p>
          <w:p w14:paraId="7C2F6144" w14:textId="1DF5A44C" w:rsidR="00020A50" w:rsidRPr="00020A50" w:rsidRDefault="00020A50">
            <w:pPr>
              <w:rPr>
                <w:rFonts w:ascii="PT Sans" w:hAnsi="PT Sans" w:cs="Arial"/>
                <w:bCs/>
                <w:snapToGrid w:val="0"/>
                <w:vertAlign w:val="subscript"/>
              </w:rPr>
            </w:pPr>
            <w:r w:rsidRPr="00020A50">
              <w:rPr>
                <w:rFonts w:ascii="PT Sans" w:hAnsi="PT Sans" w:cs="Arial"/>
                <w:bCs/>
                <w:snapToGrid w:val="0"/>
                <w:sz w:val="24"/>
                <w:szCs w:val="24"/>
                <w:vertAlign w:val="subscript"/>
              </w:rPr>
              <w:t>Psycholog*innen/Psychotherapeut*innen/Klinik</w:t>
            </w:r>
          </w:p>
        </w:tc>
      </w:tr>
      <w:tr w:rsidR="00975FEF" w14:paraId="22C55253" w14:textId="77777777" w:rsidTr="00554D71">
        <w:trPr>
          <w:trHeight w:val="567"/>
        </w:trPr>
        <w:tc>
          <w:tcPr>
            <w:tcW w:w="4253" w:type="dxa"/>
            <w:shd w:val="clear" w:color="auto" w:fill="auto"/>
          </w:tcPr>
          <w:p w14:paraId="3EF3AA5F" w14:textId="77777777" w:rsidR="00975FEF" w:rsidRPr="002D672C" w:rsidRDefault="00975FEF">
            <w:pPr>
              <w:rPr>
                <w:rFonts w:ascii="PT Sans" w:hAnsi="PT Sans" w:cs="Arial"/>
                <w:b/>
                <w:snapToGrid w:val="0"/>
              </w:rPr>
            </w:pPr>
          </w:p>
        </w:tc>
        <w:tc>
          <w:tcPr>
            <w:tcW w:w="5386" w:type="dxa"/>
            <w:shd w:val="clear" w:color="auto" w:fill="auto"/>
          </w:tcPr>
          <w:p w14:paraId="75F5A20A" w14:textId="77777777" w:rsidR="00D608E1" w:rsidRDefault="00D608E1">
            <w:pPr>
              <w:rPr>
                <w:rFonts w:ascii="PT Sans" w:hAnsi="PT Sans" w:cs="Arial"/>
                <w:bCs/>
                <w:snapToGrid w:val="0"/>
                <w:vertAlign w:val="subscript"/>
              </w:rPr>
            </w:pPr>
          </w:p>
          <w:p w14:paraId="24DBE3F7" w14:textId="1B59A5D4" w:rsidR="00020A50" w:rsidRPr="00020A50" w:rsidRDefault="00020A50">
            <w:pPr>
              <w:rPr>
                <w:rFonts w:ascii="PT Sans" w:hAnsi="PT Sans" w:cs="Arial"/>
                <w:bCs/>
                <w:snapToGrid w:val="0"/>
                <w:vertAlign w:val="subscript"/>
              </w:rPr>
            </w:pPr>
            <w:r w:rsidRPr="00020A50">
              <w:rPr>
                <w:rFonts w:ascii="PT Sans" w:hAnsi="PT Sans" w:cs="Arial"/>
                <w:bCs/>
                <w:snapToGrid w:val="0"/>
                <w:sz w:val="24"/>
                <w:szCs w:val="24"/>
                <w:vertAlign w:val="subscript"/>
              </w:rPr>
              <w:t>(Kinder-)Arzt</w:t>
            </w:r>
          </w:p>
        </w:tc>
      </w:tr>
      <w:tr w:rsidR="00020A50" w14:paraId="37A35912" w14:textId="77777777" w:rsidTr="00554D71">
        <w:trPr>
          <w:trHeight w:val="567"/>
        </w:trPr>
        <w:tc>
          <w:tcPr>
            <w:tcW w:w="4253" w:type="dxa"/>
            <w:shd w:val="clear" w:color="auto" w:fill="auto"/>
          </w:tcPr>
          <w:p w14:paraId="3E574239" w14:textId="77777777" w:rsidR="00020A50" w:rsidRPr="002D672C" w:rsidRDefault="00020A50">
            <w:pPr>
              <w:rPr>
                <w:rFonts w:ascii="PT Sans" w:hAnsi="PT Sans" w:cs="Arial"/>
                <w:b/>
                <w:snapToGrid w:val="0"/>
              </w:rPr>
            </w:pPr>
          </w:p>
        </w:tc>
        <w:tc>
          <w:tcPr>
            <w:tcW w:w="5386" w:type="dxa"/>
            <w:shd w:val="clear" w:color="auto" w:fill="auto"/>
          </w:tcPr>
          <w:p w14:paraId="34944838" w14:textId="77777777" w:rsidR="00020A50" w:rsidRDefault="00020A50">
            <w:pPr>
              <w:rPr>
                <w:rFonts w:ascii="PT Sans" w:hAnsi="PT Sans" w:cs="Arial"/>
                <w:bCs/>
                <w:snapToGrid w:val="0"/>
                <w:vertAlign w:val="subscript"/>
              </w:rPr>
            </w:pPr>
          </w:p>
        </w:tc>
      </w:tr>
      <w:tr w:rsidR="00020A50" w14:paraId="43B935C3" w14:textId="77777777" w:rsidTr="00554D71">
        <w:trPr>
          <w:trHeight w:val="567"/>
        </w:trPr>
        <w:tc>
          <w:tcPr>
            <w:tcW w:w="4253" w:type="dxa"/>
            <w:shd w:val="clear" w:color="auto" w:fill="auto"/>
          </w:tcPr>
          <w:p w14:paraId="3FC51F09" w14:textId="77777777" w:rsidR="00020A50" w:rsidRPr="002D672C" w:rsidRDefault="00020A50">
            <w:pPr>
              <w:rPr>
                <w:rFonts w:ascii="PT Sans" w:hAnsi="PT Sans" w:cs="Arial"/>
                <w:b/>
                <w:snapToGrid w:val="0"/>
              </w:rPr>
            </w:pPr>
          </w:p>
        </w:tc>
        <w:tc>
          <w:tcPr>
            <w:tcW w:w="5386" w:type="dxa"/>
            <w:shd w:val="clear" w:color="auto" w:fill="auto"/>
          </w:tcPr>
          <w:p w14:paraId="08446A93" w14:textId="77777777" w:rsidR="00020A50" w:rsidRDefault="00020A50">
            <w:pPr>
              <w:rPr>
                <w:rFonts w:ascii="PT Sans" w:hAnsi="PT Sans" w:cs="Arial"/>
                <w:bCs/>
                <w:snapToGrid w:val="0"/>
                <w:vertAlign w:val="subscript"/>
              </w:rPr>
            </w:pPr>
          </w:p>
        </w:tc>
      </w:tr>
    </w:tbl>
    <w:p w14:paraId="58E154C9" w14:textId="0B34422A" w:rsidR="00975FEF" w:rsidRPr="00C17F3A" w:rsidRDefault="009C05C9" w:rsidP="00ED52DF">
      <w:pPr>
        <w:tabs>
          <w:tab w:val="left" w:pos="9923"/>
        </w:tabs>
        <w:rPr>
          <w:rFonts w:ascii="PT Sans" w:hAnsi="PT Sans" w:cs="Arial"/>
          <w:snapToGrid w:val="0"/>
          <w:sz w:val="16"/>
          <w:szCs w:val="16"/>
        </w:rPr>
      </w:pPr>
      <w:r>
        <w:rPr>
          <w:rFonts w:ascii="PT Sans" w:hAnsi="PT Sans" w:cs="Arial"/>
          <w:snapToGrid w:val="0"/>
        </w:rPr>
        <w:t>zu folgendem Zweck</w:t>
      </w:r>
      <w:r w:rsidR="00C17F3A">
        <w:rPr>
          <w:rFonts w:ascii="PT Sans" w:hAnsi="PT Sans" w:cs="Arial"/>
          <w:snapToGrid w:val="0"/>
        </w:rPr>
        <w:t xml:space="preserve"> </w:t>
      </w:r>
      <w:r w:rsidR="00C17F3A" w:rsidRPr="00020A50">
        <w:rPr>
          <w:rFonts w:ascii="PT Sans" w:hAnsi="PT Sans" w:cs="Arial"/>
          <w:i/>
          <w:iCs/>
          <w:snapToGrid w:val="0"/>
        </w:rPr>
        <w:t>– Fach- und Informationsa</w:t>
      </w:r>
      <w:r w:rsidR="00020A50" w:rsidRPr="00020A50">
        <w:rPr>
          <w:rFonts w:ascii="PT Sans" w:hAnsi="PT Sans" w:cs="Arial"/>
          <w:i/>
          <w:iCs/>
          <w:snapToGrid w:val="0"/>
        </w:rPr>
        <w:t>usta</w:t>
      </w:r>
      <w:r w:rsidR="00C17F3A" w:rsidRPr="00020A50">
        <w:rPr>
          <w:rFonts w:ascii="PT Sans" w:hAnsi="PT Sans" w:cs="Arial"/>
          <w:i/>
          <w:iCs/>
          <w:snapToGrid w:val="0"/>
        </w:rPr>
        <w:t>usch, Berichtserstattung -</w:t>
      </w:r>
      <w:r w:rsidR="00C17F3A">
        <w:rPr>
          <w:rFonts w:ascii="PT Sans" w:hAnsi="PT Sans" w:cs="Arial"/>
          <w:snapToGrid w:val="0"/>
        </w:rPr>
        <w:t xml:space="preserve"> </w:t>
      </w:r>
      <w:r w:rsidR="00975FEF">
        <w:rPr>
          <w:rFonts w:ascii="PT Sans" w:hAnsi="PT Sans" w:cs="Arial"/>
          <w:snapToGrid w:val="0"/>
        </w:rPr>
        <w:t>gegenseitig von ihrer</w:t>
      </w:r>
      <w:r w:rsidR="00975FEF" w:rsidRPr="00ED52DF">
        <w:rPr>
          <w:rFonts w:ascii="PT Sans" w:hAnsi="PT Sans" w:cs="Arial"/>
          <w:snapToGrid w:val="0"/>
        </w:rPr>
        <w:t xml:space="preserve"> Schweigepflicht.</w:t>
      </w:r>
    </w:p>
    <w:p w14:paraId="577E8C5E" w14:textId="77777777" w:rsidR="00975FEF" w:rsidRPr="00ED52DF" w:rsidRDefault="00975FEF" w:rsidP="00ED52DF">
      <w:pPr>
        <w:ind w:left="708" w:right="286" w:firstLine="708"/>
        <w:rPr>
          <w:rFonts w:ascii="PT Sans" w:hAnsi="PT Sans" w:cs="Arial"/>
          <w:snapToGrid w:val="0"/>
          <w:sz w:val="16"/>
          <w:szCs w:val="16"/>
        </w:rPr>
      </w:pPr>
    </w:p>
    <w:p w14:paraId="2CDBDAD3" w14:textId="521D6771" w:rsidR="00975FEF" w:rsidRPr="00A77C3F" w:rsidRDefault="00975FEF" w:rsidP="00ED52DF">
      <w:pPr>
        <w:ind w:right="286"/>
        <w:rPr>
          <w:rFonts w:ascii="PT Sans" w:hAnsi="PT Sans" w:cs="Arial"/>
          <w:snapToGrid w:val="0"/>
        </w:rPr>
      </w:pPr>
      <w:r w:rsidRPr="00A77C3F">
        <w:rPr>
          <w:rFonts w:ascii="PT Sans" w:hAnsi="PT Sans" w:cs="Arial"/>
          <w:snapToGrid w:val="0"/>
        </w:rPr>
        <w:t>Ich bin damit einverstanden, dass Informationen, Auskünfte, Befunde, o.ä. über mein(e) / unser(e) Kind(er) bzw. familiäre Situation an</w:t>
      </w:r>
      <w:r>
        <w:rPr>
          <w:rFonts w:ascii="PT Sans" w:hAnsi="PT Sans" w:cs="Arial"/>
          <w:snapToGrid w:val="0"/>
        </w:rPr>
        <w:t xml:space="preserve"> das Jug</w:t>
      </w:r>
      <w:r w:rsidR="00103DF0">
        <w:rPr>
          <w:rFonts w:ascii="PT Sans" w:hAnsi="PT Sans" w:cs="Arial"/>
          <w:snapToGrid w:val="0"/>
        </w:rPr>
        <w:t xml:space="preserve">endamt der Stadt Nettetal, </w:t>
      </w:r>
      <w:r w:rsidR="00C17F3A" w:rsidRPr="00020A50">
        <w:rPr>
          <w:rFonts w:ascii="PT Sans" w:hAnsi="PT Sans" w:cs="Arial"/>
          <w:i/>
          <w:iCs/>
          <w:snapToGrid w:val="0"/>
        </w:rPr>
        <w:t xml:space="preserve">Frau </w:t>
      </w:r>
      <w:proofErr w:type="spellStart"/>
      <w:r w:rsidR="00C17F3A" w:rsidRPr="00020A50">
        <w:rPr>
          <w:rFonts w:ascii="PT Sans" w:hAnsi="PT Sans" w:cs="Arial"/>
          <w:i/>
          <w:iCs/>
          <w:snapToGrid w:val="0"/>
        </w:rPr>
        <w:t>Froehlich</w:t>
      </w:r>
      <w:proofErr w:type="spellEnd"/>
      <w:r w:rsidR="00C17F3A" w:rsidRPr="00020A50">
        <w:rPr>
          <w:rFonts w:ascii="PT Sans" w:hAnsi="PT Sans" w:cs="Arial"/>
          <w:i/>
          <w:iCs/>
          <w:snapToGrid w:val="0"/>
        </w:rPr>
        <w:t>, Frau Jansen, Frau Lorenz, Frau Preußner</w:t>
      </w:r>
      <w:r w:rsidR="00C17F3A">
        <w:rPr>
          <w:rFonts w:ascii="PT Sans" w:hAnsi="PT Sans" w:cs="Arial"/>
          <w:snapToGrid w:val="0"/>
        </w:rPr>
        <w:t xml:space="preserve"> </w:t>
      </w:r>
      <w:r>
        <w:rPr>
          <w:rFonts w:ascii="PT Sans" w:hAnsi="PT Sans" w:cs="Arial"/>
          <w:snapToGrid w:val="0"/>
        </w:rPr>
        <w:t>übermittelt werden.</w:t>
      </w:r>
    </w:p>
    <w:p w14:paraId="0966A0FB" w14:textId="77777777" w:rsidR="00975FEF" w:rsidRDefault="00975FEF" w:rsidP="00ED52DF">
      <w:pPr>
        <w:ind w:right="286"/>
        <w:rPr>
          <w:rFonts w:ascii="PT Sans" w:hAnsi="PT Sans" w:cs="Arial"/>
          <w:b/>
          <w:snapToGrid w:val="0"/>
        </w:rPr>
      </w:pPr>
    </w:p>
    <w:p w14:paraId="294E7FC2" w14:textId="30F5D28C" w:rsidR="00020A50" w:rsidRPr="00A77C3F" w:rsidRDefault="00020A50" w:rsidP="00020A50">
      <w:pPr>
        <w:ind w:right="286"/>
        <w:rPr>
          <w:rFonts w:ascii="PT Sans" w:hAnsi="PT Sans" w:cs="Arial"/>
          <w:snapToGrid w:val="0"/>
        </w:rPr>
      </w:pPr>
      <w:r w:rsidRPr="00A77C3F">
        <w:rPr>
          <w:rFonts w:ascii="PT Sans" w:hAnsi="PT Sans" w:cs="Arial"/>
          <w:snapToGrid w:val="0"/>
        </w:rPr>
        <w:t>Weiterhin stimme/n ich/wir zu, dass die bekanntgewordenen Daten und Angaben an andere für die Entscheidungsfindung wichtige Stellen (Gesundheitsamt, Schulamt,</w:t>
      </w:r>
      <w:r>
        <w:rPr>
          <w:rFonts w:ascii="PT Sans" w:hAnsi="PT Sans" w:cs="Arial"/>
          <w:snapToGrid w:val="0"/>
        </w:rPr>
        <w:t xml:space="preserve"> Jugendamt intern, </w:t>
      </w:r>
      <w:r w:rsidRPr="00A77C3F">
        <w:rPr>
          <w:rFonts w:ascii="PT Sans" w:hAnsi="PT Sans" w:cs="Arial"/>
          <w:snapToGrid w:val="0"/>
        </w:rPr>
        <w:t>usw.) weitergegeben werden dürfen.</w:t>
      </w:r>
    </w:p>
    <w:p w14:paraId="7862E7B0" w14:textId="77777777" w:rsidR="00975FEF" w:rsidRPr="00A77C3F" w:rsidRDefault="00975FEF" w:rsidP="00A77C3F">
      <w:pPr>
        <w:ind w:right="286"/>
        <w:rPr>
          <w:rFonts w:ascii="PT Sans" w:hAnsi="PT Sans" w:cs="Arial"/>
          <w:snapToGrid w:val="0"/>
        </w:rPr>
      </w:pPr>
    </w:p>
    <w:p w14:paraId="055F3650" w14:textId="77777777" w:rsidR="00975FEF" w:rsidRDefault="00975FEF" w:rsidP="00A77C3F">
      <w:pPr>
        <w:ind w:right="286"/>
        <w:rPr>
          <w:rFonts w:ascii="PT Sans" w:hAnsi="PT Sans" w:cs="Arial"/>
          <w:snapToGrid w:val="0"/>
        </w:rPr>
      </w:pPr>
      <w:r w:rsidRPr="00A77C3F">
        <w:rPr>
          <w:rFonts w:ascii="PT Sans" w:hAnsi="PT Sans" w:cs="Arial"/>
          <w:snapToGrid w:val="0"/>
        </w:rPr>
        <w:t>Die Erklärung gilt zugleich als datenschutzrechtliche Einwilligung.</w:t>
      </w:r>
    </w:p>
    <w:p w14:paraId="30B359C7" w14:textId="77777777" w:rsidR="00975FEF" w:rsidRDefault="00975FEF" w:rsidP="00A77C3F">
      <w:pPr>
        <w:ind w:right="286"/>
        <w:rPr>
          <w:rFonts w:ascii="PT Sans" w:hAnsi="PT Sans" w:cs="Arial"/>
          <w:snapToGrid w:val="0"/>
        </w:rPr>
      </w:pPr>
    </w:p>
    <w:p w14:paraId="6B880267" w14:textId="77777777" w:rsidR="00975FEF" w:rsidRDefault="009C05C9" w:rsidP="00A77C3F">
      <w:pPr>
        <w:ind w:right="286"/>
        <w:rPr>
          <w:rFonts w:ascii="PT Sans" w:hAnsi="PT Sans" w:cs="Arial"/>
          <w:snapToGrid w:val="0"/>
        </w:rPr>
      </w:pPr>
      <w:r>
        <w:rPr>
          <w:rFonts w:ascii="PT Sans" w:hAnsi="PT Sans" w:cs="Arial"/>
          <w:snapToGrid w:val="0"/>
        </w:rPr>
        <w:t>Mit ist</w:t>
      </w:r>
      <w:r w:rsidR="00975FEF">
        <w:rPr>
          <w:rFonts w:ascii="PT Sans" w:hAnsi="PT Sans" w:cs="Arial"/>
          <w:snapToGrid w:val="0"/>
        </w:rPr>
        <w:t xml:space="preserve"> bekannt, dass sowohl die Entbindung von der Schweigepflicht als auch die datenschutzrechtliche Einwilligung mit Wirkung für die Zukunft widerrufen werden kann.</w:t>
      </w:r>
    </w:p>
    <w:p w14:paraId="5BD124D3" w14:textId="77777777" w:rsidR="00975FEF" w:rsidRDefault="00975FEF" w:rsidP="00A77C3F">
      <w:pPr>
        <w:ind w:right="286"/>
        <w:rPr>
          <w:rFonts w:ascii="PT Sans" w:hAnsi="PT Sans" w:cs="Arial"/>
          <w:snapToGrid w:val="0"/>
        </w:rPr>
      </w:pPr>
    </w:p>
    <w:p w14:paraId="017E92CA" w14:textId="77777777" w:rsidR="00975FEF" w:rsidRDefault="00975FEF" w:rsidP="00A77C3F">
      <w:pPr>
        <w:ind w:right="286"/>
        <w:rPr>
          <w:rFonts w:ascii="PT Sans" w:hAnsi="PT Sans" w:cs="Arial"/>
          <w:snapToGrid w:val="0"/>
        </w:rPr>
      </w:pPr>
      <w:r>
        <w:rPr>
          <w:rFonts w:ascii="PT Sans" w:hAnsi="PT Sans" w:cs="Arial"/>
          <w:snapToGrid w:val="0"/>
        </w:rPr>
        <w:t>Eine Ausfertigung dieser Erklärung habe ich erhalten.</w:t>
      </w:r>
    </w:p>
    <w:p w14:paraId="6FD20494" w14:textId="77777777" w:rsidR="00975FEF" w:rsidRDefault="00975FEF" w:rsidP="00A77C3F">
      <w:pPr>
        <w:ind w:right="286"/>
        <w:rPr>
          <w:rFonts w:ascii="PT Sans" w:hAnsi="PT Sans" w:cs="Arial"/>
          <w:snapToGrid w:val="0"/>
        </w:rPr>
      </w:pPr>
    </w:p>
    <w:p w14:paraId="43A1DDC4" w14:textId="77777777" w:rsidR="00020A50" w:rsidRDefault="00020A50" w:rsidP="00A77C3F">
      <w:pPr>
        <w:ind w:right="286"/>
        <w:rPr>
          <w:rFonts w:ascii="PT Sans" w:hAnsi="PT Sans" w:cs="Arial"/>
          <w:snapToGrid w:val="0"/>
        </w:rPr>
      </w:pPr>
    </w:p>
    <w:p w14:paraId="38B94D16" w14:textId="77777777" w:rsidR="00020A50" w:rsidRDefault="00020A50" w:rsidP="00A77C3F">
      <w:pPr>
        <w:ind w:right="286"/>
        <w:rPr>
          <w:rFonts w:ascii="PT Sans" w:hAnsi="PT Sans" w:cs="Arial"/>
          <w:snapToGrid w:val="0"/>
        </w:rPr>
      </w:pPr>
    </w:p>
    <w:p w14:paraId="044CC6B6" w14:textId="77777777" w:rsidR="00975FEF" w:rsidRDefault="00975FEF" w:rsidP="00276BEC">
      <w:pPr>
        <w:rPr>
          <w:rFonts w:cs="Arial"/>
        </w:rPr>
      </w:pPr>
    </w:p>
    <w:p w14:paraId="106FEA85" w14:textId="77777777" w:rsidR="00975FEF" w:rsidRDefault="00975FEF" w:rsidP="00276BEC">
      <w:pPr>
        <w:pBdr>
          <w:bottom w:val="single" w:sz="12" w:space="1" w:color="auto"/>
        </w:pBdr>
        <w:rPr>
          <w:rFonts w:cs="Arial"/>
        </w:rPr>
      </w:pPr>
      <w:r>
        <w:rPr>
          <w:rFonts w:cs="Arial"/>
        </w:rPr>
        <w:t>Nettetal, den</w:t>
      </w:r>
    </w:p>
    <w:p w14:paraId="6ACEBCF3" w14:textId="309A6F2B" w:rsidR="00975FEF" w:rsidRDefault="00975FEF">
      <w:pPr>
        <w:rPr>
          <w:rFonts w:cs="Arial"/>
          <w:sz w:val="16"/>
          <w:szCs w:val="16"/>
        </w:rPr>
      </w:pPr>
      <w:r w:rsidRPr="00276BEC">
        <w:rPr>
          <w:rFonts w:cs="Arial"/>
          <w:sz w:val="16"/>
          <w:szCs w:val="16"/>
        </w:rPr>
        <w:tab/>
      </w:r>
      <w:r w:rsidRPr="00276BEC">
        <w:rPr>
          <w:rFonts w:cs="Arial"/>
          <w:sz w:val="16"/>
          <w:szCs w:val="16"/>
        </w:rPr>
        <w:tab/>
        <w:t>Datum</w:t>
      </w:r>
      <w:r w:rsidRPr="00276BEC">
        <w:rPr>
          <w:rFonts w:cs="Arial"/>
          <w:sz w:val="16"/>
          <w:szCs w:val="16"/>
        </w:rPr>
        <w:tab/>
      </w:r>
      <w:r w:rsidRPr="00276BEC">
        <w:rPr>
          <w:rFonts w:cs="Arial"/>
          <w:sz w:val="16"/>
          <w:szCs w:val="16"/>
        </w:rPr>
        <w:tab/>
      </w:r>
      <w:r w:rsidRPr="00276BEC">
        <w:rPr>
          <w:rFonts w:cs="Arial"/>
          <w:sz w:val="16"/>
          <w:szCs w:val="16"/>
        </w:rPr>
        <w:tab/>
        <w:t>Unterschrift(en) der Sorgeberechtigten bzw. gesetzlichen Vertreter</w:t>
      </w:r>
    </w:p>
    <w:p w14:paraId="15E1971E" w14:textId="77777777" w:rsidR="00020A50" w:rsidRDefault="00020A50" w:rsidP="00DC47FE">
      <w:pPr>
        <w:spacing w:line="276" w:lineRule="auto"/>
        <w:ind w:left="-567" w:right="284"/>
        <w:contextualSpacing/>
        <w:outlineLvl w:val="0"/>
        <w:rPr>
          <w:rFonts w:ascii="PT Sans" w:hAnsi="PT Sans" w:cs="Arial"/>
          <w:b/>
          <w:snapToGrid w:val="0"/>
          <w:sz w:val="24"/>
          <w:szCs w:val="24"/>
          <w:u w:val="single"/>
        </w:rPr>
      </w:pPr>
    </w:p>
    <w:p w14:paraId="18C21679" w14:textId="77777777" w:rsidR="00020A50" w:rsidRDefault="00020A50" w:rsidP="00DC47FE">
      <w:pPr>
        <w:spacing w:line="276" w:lineRule="auto"/>
        <w:ind w:left="-567" w:right="284"/>
        <w:contextualSpacing/>
        <w:outlineLvl w:val="0"/>
        <w:rPr>
          <w:rFonts w:ascii="PT Sans" w:hAnsi="PT Sans" w:cs="Arial"/>
          <w:b/>
          <w:snapToGrid w:val="0"/>
          <w:sz w:val="24"/>
          <w:szCs w:val="24"/>
          <w:u w:val="single"/>
        </w:rPr>
      </w:pPr>
    </w:p>
    <w:p w14:paraId="319AEC71" w14:textId="77777777" w:rsidR="00020A50" w:rsidRDefault="00020A50" w:rsidP="00DC47FE">
      <w:pPr>
        <w:spacing w:line="276" w:lineRule="auto"/>
        <w:ind w:left="-567" w:right="284"/>
        <w:contextualSpacing/>
        <w:outlineLvl w:val="0"/>
        <w:rPr>
          <w:rFonts w:ascii="PT Sans" w:hAnsi="PT Sans" w:cs="Arial"/>
          <w:b/>
          <w:snapToGrid w:val="0"/>
          <w:sz w:val="24"/>
          <w:szCs w:val="24"/>
          <w:u w:val="single"/>
        </w:rPr>
      </w:pPr>
    </w:p>
    <w:p w14:paraId="4BF00DF2" w14:textId="68E4EE68" w:rsidR="00975FEF" w:rsidRPr="00DC47FE" w:rsidRDefault="00975FEF" w:rsidP="00DC47FE">
      <w:pPr>
        <w:spacing w:line="276" w:lineRule="auto"/>
        <w:ind w:left="-567" w:right="284"/>
        <w:contextualSpacing/>
        <w:outlineLvl w:val="0"/>
        <w:rPr>
          <w:rFonts w:ascii="PT Sans" w:hAnsi="PT Sans" w:cs="Arial"/>
          <w:b/>
          <w:snapToGrid w:val="0"/>
          <w:sz w:val="16"/>
          <w:szCs w:val="16"/>
          <w:u w:val="single"/>
        </w:rPr>
      </w:pPr>
      <w:r w:rsidRPr="00DC47FE">
        <w:rPr>
          <w:rFonts w:ascii="PT Sans" w:hAnsi="PT Sans" w:cs="Arial"/>
          <w:b/>
          <w:snapToGrid w:val="0"/>
          <w:sz w:val="16"/>
          <w:szCs w:val="16"/>
          <w:u w:val="single"/>
        </w:rPr>
        <w:t>§ 35 SGB I Sozialgeheimnis</w:t>
      </w:r>
    </w:p>
    <w:p w14:paraId="5353D601" w14:textId="77777777" w:rsidR="00975FEF" w:rsidRDefault="00975FEF" w:rsidP="00DC47FE">
      <w:pPr>
        <w:spacing w:line="276" w:lineRule="auto"/>
        <w:ind w:left="-567" w:right="284"/>
        <w:rPr>
          <w:rFonts w:ascii="PT Sans" w:hAnsi="PT Sans" w:cs="Arial"/>
          <w:snapToGrid w:val="0"/>
          <w:sz w:val="16"/>
          <w:szCs w:val="16"/>
        </w:rPr>
      </w:pPr>
    </w:p>
    <w:p w14:paraId="5245BD14" w14:textId="77777777" w:rsidR="00975FEF" w:rsidRPr="00DC47FE" w:rsidRDefault="00975FEF" w:rsidP="00DC47FE">
      <w:pPr>
        <w:spacing w:line="276" w:lineRule="auto"/>
        <w:ind w:left="-567" w:right="284"/>
        <w:rPr>
          <w:rFonts w:ascii="PT Sans" w:hAnsi="PT Sans" w:cs="Arial"/>
          <w:snapToGrid w:val="0"/>
          <w:sz w:val="16"/>
          <w:szCs w:val="16"/>
        </w:rPr>
      </w:pPr>
      <w:r w:rsidRPr="00DC47FE">
        <w:rPr>
          <w:rFonts w:ascii="PT Sans" w:hAnsi="PT Sans" w:cs="Arial"/>
          <w:snapToGrid w:val="0"/>
          <w:sz w:val="16"/>
          <w:szCs w:val="16"/>
        </w:rPr>
        <w:t xml:space="preserve">(1) Jeder hat Anspruch darauf, </w:t>
      </w:r>
      <w:r w:rsidR="0030770B" w:rsidRPr="00DC47FE">
        <w:rPr>
          <w:rFonts w:ascii="PT Sans" w:hAnsi="PT Sans" w:cs="Arial"/>
          <w:snapToGrid w:val="0"/>
          <w:sz w:val="16"/>
          <w:szCs w:val="16"/>
        </w:rPr>
        <w:t>dass</w:t>
      </w:r>
      <w:r w:rsidRPr="00DC47FE">
        <w:rPr>
          <w:rFonts w:ascii="PT Sans" w:hAnsi="PT Sans" w:cs="Arial"/>
          <w:snapToGrid w:val="0"/>
          <w:sz w:val="16"/>
          <w:szCs w:val="16"/>
        </w:rPr>
        <w:t xml:space="preserve"> die ihn betreffenden Sozialdaten (§ 67 Abs. 1 Zehntes Buch) von den Leistungsträgern nicht unbefugt erhoben, verarbeitet oder genutzt werden (Sozialgeheimnis). Die Wahrung des Sozialgeheimnisses </w:t>
      </w:r>
      <w:r w:rsidR="0030770B" w:rsidRPr="00DC47FE">
        <w:rPr>
          <w:rFonts w:ascii="PT Sans" w:hAnsi="PT Sans" w:cs="Arial"/>
          <w:snapToGrid w:val="0"/>
          <w:sz w:val="16"/>
          <w:szCs w:val="16"/>
        </w:rPr>
        <w:t>umfasst</w:t>
      </w:r>
      <w:r w:rsidRPr="00DC47FE">
        <w:rPr>
          <w:rFonts w:ascii="PT Sans" w:hAnsi="PT Sans" w:cs="Arial"/>
          <w:snapToGrid w:val="0"/>
          <w:sz w:val="16"/>
          <w:szCs w:val="16"/>
        </w:rPr>
        <w:t xml:space="preserve"> die Verpflichtung, auch innerhalb des Leistungsträgers sicherzustellen, </w:t>
      </w:r>
      <w:r w:rsidR="0030770B" w:rsidRPr="00DC47FE">
        <w:rPr>
          <w:rFonts w:ascii="PT Sans" w:hAnsi="PT Sans" w:cs="Arial"/>
          <w:snapToGrid w:val="0"/>
          <w:sz w:val="16"/>
          <w:szCs w:val="16"/>
        </w:rPr>
        <w:t>dass</w:t>
      </w:r>
      <w:r w:rsidRPr="00DC47FE">
        <w:rPr>
          <w:rFonts w:ascii="PT Sans" w:hAnsi="PT Sans" w:cs="Arial"/>
          <w:snapToGrid w:val="0"/>
          <w:sz w:val="16"/>
          <w:szCs w:val="16"/>
        </w:rPr>
        <w:t xml:space="preserve"> die Sozialdaten nur Befugten zugänglich sind oder nur an diese weitergegeben werden. Sozialdaten der Beschäftigten und ihrer Angehörigen dürfen Personen, die Personalentscheidungen treffen oder daran mitwirken können, weder zugänglich sein noch von Zugriffsberechtigten weitergegeben werden. Der Anspruch richtet sich auch gegen die Verbände der Leistungsträger, die Arbeitsgemeinschaften der Leistungsträger und ihrer Verbände, die Datenstelle der Träger der Rentenversicherung, die Zentrale Speicherstelle bei der Datenstelle der Träger der Deutschen Rentenversicherung, soweit sie Aufgaben nach § 99 des Vierten Buches, und die Registratur Fachverfahren bei der Informationstechnischen Servicestelle der Gesetzlichen Krankenversicherung, soweit sie Aufgaben nach § 100 des Vierten Buches wahrnimmt, die in diesem Gesetzbuch genannten öffentlich-rechtlichen Vereinigungen, gemeinsame Servicestellen, Integrationsfachdienste, die Künstlersozialkasse, die Deutsche Post AG, soweit sie mit der Berechnung oder Auszahlung von Sozialleistungen betraut ist, die Behörden der Zollverwaltung, soweit sie Aufgaben nach § 2 des Schwarzarbeitsbekämpfungsgesetzes und § 66 des Zehnten Buches durchführen, die Versicherungsämter und Gemeindebehörden, sowie die anerkannten Adoptionsvermittlungsstellen (§ 2 Abs. 2 des Adoptionsvermittlungsgesetzes), soweit sie Aufgaben nach diesem Gesetzbuch wahrnehmen und die Stellen, die Aufgaben nach § 67c Abs. 3 des Zehnten Buches wahrnehmen. Die Beschäftigten haben auch nach Beendigung ihrer Tätigkeit bei den genannten Stellen das Sozialgeheimnis zu wahren.</w:t>
      </w:r>
    </w:p>
    <w:p w14:paraId="58738480" w14:textId="77777777" w:rsidR="00975FEF" w:rsidRPr="00DC47FE" w:rsidRDefault="00975FEF" w:rsidP="00DC47FE">
      <w:pPr>
        <w:spacing w:after="200" w:line="276" w:lineRule="auto"/>
        <w:ind w:left="-567" w:right="284"/>
        <w:rPr>
          <w:rFonts w:ascii="PT Sans" w:hAnsi="PT Sans" w:cs="Arial"/>
          <w:snapToGrid w:val="0"/>
          <w:sz w:val="16"/>
          <w:szCs w:val="16"/>
        </w:rPr>
      </w:pPr>
      <w:r w:rsidRPr="00DC47FE">
        <w:rPr>
          <w:rFonts w:ascii="PT Sans" w:hAnsi="PT Sans" w:cs="Arial"/>
          <w:snapToGrid w:val="0"/>
          <w:sz w:val="16"/>
          <w:szCs w:val="16"/>
        </w:rPr>
        <w:t xml:space="preserve">(2) Eine Erhebung, Verarbeitung und Nutzung von Sozialdaten </w:t>
      </w:r>
      <w:proofErr w:type="gramStart"/>
      <w:r w:rsidRPr="00DC47FE">
        <w:rPr>
          <w:rFonts w:ascii="PT Sans" w:hAnsi="PT Sans" w:cs="Arial"/>
          <w:snapToGrid w:val="0"/>
          <w:sz w:val="16"/>
          <w:szCs w:val="16"/>
        </w:rPr>
        <w:t>ist</w:t>
      </w:r>
      <w:proofErr w:type="gramEnd"/>
      <w:r w:rsidRPr="00DC47FE">
        <w:rPr>
          <w:rFonts w:ascii="PT Sans" w:hAnsi="PT Sans" w:cs="Arial"/>
          <w:snapToGrid w:val="0"/>
          <w:sz w:val="16"/>
          <w:szCs w:val="16"/>
        </w:rPr>
        <w:t xml:space="preserve"> nur unter den Voraussetzungen des Zweiten Kapitels des Zehnten Buches zulässig.</w:t>
      </w:r>
    </w:p>
    <w:p w14:paraId="62AF1357" w14:textId="77777777" w:rsidR="00975FEF" w:rsidRPr="00DC47FE" w:rsidRDefault="00975FEF" w:rsidP="00DC47FE">
      <w:pPr>
        <w:spacing w:after="200" w:line="276" w:lineRule="auto"/>
        <w:ind w:left="-567" w:right="284"/>
        <w:rPr>
          <w:rFonts w:ascii="PT Sans" w:hAnsi="PT Sans" w:cs="Arial"/>
          <w:snapToGrid w:val="0"/>
          <w:sz w:val="16"/>
          <w:szCs w:val="16"/>
        </w:rPr>
      </w:pPr>
      <w:r w:rsidRPr="00DC47FE">
        <w:rPr>
          <w:rFonts w:ascii="PT Sans" w:hAnsi="PT Sans" w:cs="Arial"/>
          <w:snapToGrid w:val="0"/>
          <w:sz w:val="16"/>
          <w:szCs w:val="16"/>
        </w:rPr>
        <w:t>(3) Soweit eine Übermittlung nicht zulässig ist, besteht keine Auskunftspflicht, keine Zeugnispflicht und keine Pflicht zur Vorlegung oder Auslieferung von Schriftstücken, nicht automatisierten Dateien und automatisiert erhobenen, verarbeiteten oder genutzten Sozialdaten.</w:t>
      </w:r>
    </w:p>
    <w:p w14:paraId="7185DF92" w14:textId="77777777" w:rsidR="00975FEF" w:rsidRPr="00DC47FE" w:rsidRDefault="00975FEF" w:rsidP="00DC47FE">
      <w:pPr>
        <w:spacing w:after="200" w:line="276" w:lineRule="auto"/>
        <w:ind w:left="-567" w:right="284"/>
        <w:rPr>
          <w:rFonts w:ascii="PT Sans" w:hAnsi="PT Sans" w:cs="Arial"/>
          <w:snapToGrid w:val="0"/>
          <w:sz w:val="16"/>
          <w:szCs w:val="16"/>
        </w:rPr>
      </w:pPr>
      <w:r w:rsidRPr="00DC47FE">
        <w:rPr>
          <w:rFonts w:ascii="PT Sans" w:hAnsi="PT Sans" w:cs="Arial"/>
          <w:snapToGrid w:val="0"/>
          <w:sz w:val="16"/>
          <w:szCs w:val="16"/>
        </w:rPr>
        <w:t>(4) Betriebs- und Geschäftsgeheimnisse stehen Sozialdaten gleich.</w:t>
      </w:r>
    </w:p>
    <w:p w14:paraId="37DEE49E" w14:textId="77777777" w:rsidR="00975FEF" w:rsidRPr="00DC47FE" w:rsidRDefault="00975FEF" w:rsidP="00DC47FE">
      <w:pPr>
        <w:spacing w:after="200" w:line="276" w:lineRule="auto"/>
        <w:ind w:left="-567" w:right="284"/>
        <w:rPr>
          <w:rFonts w:ascii="PT Sans" w:hAnsi="PT Sans" w:cs="Arial"/>
          <w:snapToGrid w:val="0"/>
          <w:sz w:val="16"/>
          <w:szCs w:val="16"/>
        </w:rPr>
      </w:pPr>
      <w:r w:rsidRPr="00DC47FE">
        <w:rPr>
          <w:rFonts w:ascii="PT Sans" w:hAnsi="PT Sans" w:cs="Arial"/>
          <w:snapToGrid w:val="0"/>
          <w:sz w:val="16"/>
          <w:szCs w:val="16"/>
        </w:rPr>
        <w:t>(5) Sozialdaten Verstorbener dürfen nach Maßgabe des Zweiten Kapitels des Zehnten Buches verarbeitet oder genutzt werden. Sie dürfen außerdem verarbeitet oder genutzt werden, wenn schutzwürdige Interessen des Verstorbenen oder seiner Angehörigen dadurch nicht beeinträchtigt werden können.</w:t>
      </w:r>
    </w:p>
    <w:p w14:paraId="7CF54F8C" w14:textId="77777777" w:rsidR="00975FEF" w:rsidRPr="00DC47FE" w:rsidRDefault="00975FEF" w:rsidP="00DC47FE">
      <w:pPr>
        <w:ind w:left="-567" w:right="284"/>
        <w:rPr>
          <w:rFonts w:ascii="PT Sans" w:hAnsi="PT Sans" w:cs="Arial"/>
          <w:snapToGrid w:val="0"/>
          <w:sz w:val="16"/>
          <w:szCs w:val="16"/>
        </w:rPr>
      </w:pPr>
    </w:p>
    <w:p w14:paraId="69F99901" w14:textId="77777777" w:rsidR="00975FEF" w:rsidRPr="0075725C" w:rsidRDefault="00975FEF" w:rsidP="0075725C">
      <w:pPr>
        <w:ind w:right="851"/>
        <w:jc w:val="both"/>
        <w:rPr>
          <w:rFonts w:ascii="PT Sans" w:hAnsi="PT Sans" w:cs="Arial"/>
          <w:snapToGrid w:val="0"/>
        </w:rPr>
      </w:pPr>
    </w:p>
    <w:p w14:paraId="276FB1FA" w14:textId="77777777" w:rsidR="00975FEF" w:rsidRDefault="00975FEF" w:rsidP="00276BEC">
      <w:pPr>
        <w:rPr>
          <w:rFonts w:cs="Arial"/>
          <w:sz w:val="16"/>
          <w:szCs w:val="16"/>
        </w:rPr>
        <w:sectPr w:rsidR="00975FEF" w:rsidSect="00975FEF">
          <w:headerReference w:type="default" r:id="rId8"/>
          <w:pgSz w:w="11906" w:h="16838"/>
          <w:pgMar w:top="463" w:right="566" w:bottom="284" w:left="1417" w:header="420" w:footer="708" w:gutter="0"/>
          <w:pgNumType w:start="1"/>
          <w:cols w:space="708"/>
          <w:docGrid w:linePitch="360"/>
        </w:sectPr>
      </w:pPr>
    </w:p>
    <w:p w14:paraId="030B8BE8" w14:textId="77777777" w:rsidR="00975FEF" w:rsidRPr="00276BEC" w:rsidRDefault="00975FEF" w:rsidP="00276BEC">
      <w:pPr>
        <w:rPr>
          <w:rFonts w:cs="Arial"/>
          <w:sz w:val="16"/>
          <w:szCs w:val="16"/>
        </w:rPr>
      </w:pPr>
    </w:p>
    <w:sectPr w:rsidR="00975FEF" w:rsidRPr="00276BEC" w:rsidSect="00975FEF">
      <w:headerReference w:type="default" r:id="rId9"/>
      <w:type w:val="continuous"/>
      <w:pgSz w:w="11906" w:h="16838"/>
      <w:pgMar w:top="463" w:right="566" w:bottom="284" w:left="1417"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7BF5" w14:textId="77777777" w:rsidR="00196627" w:rsidRDefault="00196627">
      <w:r>
        <w:separator/>
      </w:r>
    </w:p>
  </w:endnote>
  <w:endnote w:type="continuationSeparator" w:id="0">
    <w:p w14:paraId="110B4A26" w14:textId="77777777" w:rsidR="00196627" w:rsidRDefault="0019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ECB7" w14:textId="77777777" w:rsidR="00196627" w:rsidRDefault="00196627">
      <w:r>
        <w:separator/>
      </w:r>
    </w:p>
  </w:footnote>
  <w:footnote w:type="continuationSeparator" w:id="0">
    <w:p w14:paraId="49382EEC" w14:textId="77777777" w:rsidR="00196627" w:rsidRDefault="0019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21A" w14:textId="77777777" w:rsidR="00975FEF" w:rsidRDefault="00975FEF"/>
  <w:tbl>
    <w:tblPr>
      <w:tblW w:w="9631" w:type="dxa"/>
      <w:tblLayout w:type="fixed"/>
      <w:tblCellMar>
        <w:left w:w="0" w:type="dxa"/>
        <w:right w:w="0" w:type="dxa"/>
      </w:tblCellMar>
      <w:tblLook w:val="01E0" w:firstRow="1" w:lastRow="1" w:firstColumn="1" w:lastColumn="1" w:noHBand="0" w:noVBand="0"/>
    </w:tblPr>
    <w:tblGrid>
      <w:gridCol w:w="5949"/>
      <w:gridCol w:w="3682"/>
    </w:tblGrid>
    <w:tr w:rsidR="00975FEF" w14:paraId="511A6358" w14:textId="77777777" w:rsidTr="002D672C">
      <w:trPr>
        <w:trHeight w:val="1480"/>
      </w:trPr>
      <w:tc>
        <w:tcPr>
          <w:tcW w:w="5949" w:type="dxa"/>
          <w:shd w:val="clear" w:color="auto" w:fill="auto"/>
        </w:tcPr>
        <w:p w14:paraId="162B7E50" w14:textId="77777777" w:rsidR="00975FEF" w:rsidRPr="002D672C" w:rsidRDefault="00975FEF" w:rsidP="00112158">
          <w:pPr>
            <w:rPr>
              <w:rFonts w:cs="Arial"/>
              <w:b/>
              <w:sz w:val="24"/>
              <w:szCs w:val="24"/>
              <w:u w:val="single"/>
            </w:rPr>
          </w:pPr>
        </w:p>
        <w:p w14:paraId="1D9985C0" w14:textId="5413379B" w:rsidR="00975FEF" w:rsidRPr="002D672C" w:rsidRDefault="00975FEF" w:rsidP="00112158">
          <w:pPr>
            <w:rPr>
              <w:rFonts w:cs="Arial"/>
              <w:b/>
              <w:sz w:val="24"/>
              <w:szCs w:val="24"/>
              <w:u w:val="single"/>
            </w:rPr>
          </w:pPr>
          <w:r w:rsidRPr="002D672C">
            <w:rPr>
              <w:rFonts w:cs="Arial"/>
              <w:b/>
              <w:sz w:val="24"/>
              <w:szCs w:val="24"/>
              <w:u w:val="single"/>
            </w:rPr>
            <w:t xml:space="preserve">Erklärung über die Entbindung </w:t>
          </w:r>
          <w:proofErr w:type="gramStart"/>
          <w:r w:rsidRPr="002D672C">
            <w:rPr>
              <w:rFonts w:cs="Arial"/>
              <w:b/>
              <w:sz w:val="24"/>
              <w:szCs w:val="24"/>
              <w:u w:val="single"/>
            </w:rPr>
            <w:t>von der Schweigepflicht</w:t>
          </w:r>
          <w:proofErr w:type="gramEnd"/>
          <w:r w:rsidR="00020A50">
            <w:rPr>
              <w:rFonts w:cs="Arial"/>
              <w:b/>
              <w:sz w:val="24"/>
              <w:szCs w:val="24"/>
              <w:u w:val="single"/>
            </w:rPr>
            <w:t xml:space="preserve"> </w:t>
          </w:r>
          <w:r w:rsidRPr="002D672C">
            <w:rPr>
              <w:rFonts w:cs="Arial"/>
              <w:b/>
              <w:sz w:val="24"/>
              <w:szCs w:val="24"/>
              <w:u w:val="single"/>
            </w:rPr>
            <w:t xml:space="preserve">sowie </w:t>
          </w:r>
        </w:p>
        <w:p w14:paraId="25ACE38E" w14:textId="5FCABD68" w:rsidR="00975FEF" w:rsidRPr="002D672C" w:rsidRDefault="00975FEF" w:rsidP="00112158">
          <w:pPr>
            <w:rPr>
              <w:rFonts w:cs="Arial"/>
              <w:b/>
              <w:sz w:val="24"/>
              <w:szCs w:val="24"/>
              <w:u w:val="single"/>
            </w:rPr>
          </w:pPr>
          <w:r w:rsidRPr="002D672C">
            <w:rPr>
              <w:rFonts w:cs="Arial"/>
              <w:b/>
              <w:sz w:val="24"/>
              <w:szCs w:val="24"/>
              <w:u w:val="single"/>
            </w:rPr>
            <w:t>datenschutzrechtliche Einwilligung</w:t>
          </w:r>
          <w:r w:rsidR="00B46E05">
            <w:rPr>
              <w:rFonts w:cs="Arial"/>
              <w:b/>
              <w:sz w:val="24"/>
              <w:szCs w:val="24"/>
              <w:u w:val="single"/>
            </w:rPr>
            <w:t xml:space="preserve"> zur Datenverarbeitung und Datenweitergabe</w:t>
          </w:r>
        </w:p>
        <w:p w14:paraId="74A27907" w14:textId="77777777" w:rsidR="00975FEF" w:rsidRDefault="00975FEF">
          <w:pPr>
            <w:pStyle w:val="Kopfzeile"/>
          </w:pPr>
        </w:p>
      </w:tc>
      <w:tc>
        <w:tcPr>
          <w:tcW w:w="3682" w:type="dxa"/>
          <w:shd w:val="clear" w:color="auto" w:fill="auto"/>
          <w:vAlign w:val="bottom"/>
        </w:tcPr>
        <w:p w14:paraId="1809F576" w14:textId="77777777" w:rsidR="00975FEF" w:rsidRDefault="00A449BB">
          <w:pPr>
            <w:pStyle w:val="Kopfzeile"/>
          </w:pPr>
          <w:r w:rsidRPr="007A5CF3">
            <w:rPr>
              <w:noProof/>
            </w:rPr>
            <w:drawing>
              <wp:inline distT="0" distB="0" distL="0" distR="0" wp14:anchorId="62C24DEB" wp14:editId="53340B09">
                <wp:extent cx="2047875" cy="619125"/>
                <wp:effectExtent l="0" t="0" r="0" b="0"/>
                <wp:docPr id="1" name="Bild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inline>
            </w:drawing>
          </w:r>
        </w:p>
      </w:tc>
    </w:tr>
  </w:tbl>
  <w:p w14:paraId="7C61F8A3" w14:textId="77777777" w:rsidR="00975FEF" w:rsidRDefault="00975FEF" w:rsidP="00ED52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EC66" w14:textId="77777777" w:rsidR="00112158" w:rsidRDefault="00112158"/>
  <w:tbl>
    <w:tblPr>
      <w:tblW w:w="9631" w:type="dxa"/>
      <w:tblLayout w:type="fixed"/>
      <w:tblCellMar>
        <w:left w:w="0" w:type="dxa"/>
        <w:right w:w="0" w:type="dxa"/>
      </w:tblCellMar>
      <w:tblLook w:val="01E0" w:firstRow="1" w:lastRow="1" w:firstColumn="1" w:lastColumn="1" w:noHBand="0" w:noVBand="0"/>
    </w:tblPr>
    <w:tblGrid>
      <w:gridCol w:w="5949"/>
      <w:gridCol w:w="3682"/>
    </w:tblGrid>
    <w:tr w:rsidR="008A6C32" w14:paraId="4CD9D6CC" w14:textId="77777777" w:rsidTr="002D672C">
      <w:trPr>
        <w:trHeight w:val="1480"/>
      </w:trPr>
      <w:tc>
        <w:tcPr>
          <w:tcW w:w="5949" w:type="dxa"/>
          <w:shd w:val="clear" w:color="auto" w:fill="auto"/>
        </w:tcPr>
        <w:p w14:paraId="4BDAB169" w14:textId="77777777" w:rsidR="00112158" w:rsidRPr="002D672C" w:rsidRDefault="00112158" w:rsidP="00112158">
          <w:pPr>
            <w:rPr>
              <w:rFonts w:cs="Arial"/>
              <w:b/>
              <w:sz w:val="24"/>
              <w:szCs w:val="24"/>
              <w:u w:val="single"/>
            </w:rPr>
          </w:pPr>
        </w:p>
        <w:p w14:paraId="1FD4F75E" w14:textId="77777777" w:rsidR="00112158" w:rsidRPr="002D672C" w:rsidRDefault="00112158" w:rsidP="00112158">
          <w:pPr>
            <w:rPr>
              <w:rFonts w:cs="Arial"/>
              <w:b/>
              <w:sz w:val="24"/>
              <w:szCs w:val="24"/>
              <w:u w:val="single"/>
            </w:rPr>
          </w:pPr>
          <w:r w:rsidRPr="002D672C">
            <w:rPr>
              <w:rFonts w:cs="Arial"/>
              <w:b/>
              <w:sz w:val="24"/>
              <w:szCs w:val="24"/>
              <w:u w:val="single"/>
            </w:rPr>
            <w:t xml:space="preserve">Erklärung über die Entbindung </w:t>
          </w:r>
          <w:proofErr w:type="gramStart"/>
          <w:r w:rsidRPr="002D672C">
            <w:rPr>
              <w:rFonts w:cs="Arial"/>
              <w:b/>
              <w:sz w:val="24"/>
              <w:szCs w:val="24"/>
              <w:u w:val="single"/>
            </w:rPr>
            <w:t>von der Schweigepflicht</w:t>
          </w:r>
          <w:proofErr w:type="gramEnd"/>
          <w:r w:rsidRPr="002D672C">
            <w:rPr>
              <w:rFonts w:cs="Arial"/>
              <w:b/>
              <w:sz w:val="24"/>
              <w:szCs w:val="24"/>
              <w:u w:val="single"/>
            </w:rPr>
            <w:t xml:space="preserve"> sowie </w:t>
          </w:r>
        </w:p>
        <w:p w14:paraId="48228C0B" w14:textId="77777777" w:rsidR="00112158" w:rsidRPr="002D672C" w:rsidRDefault="00112158" w:rsidP="00112158">
          <w:pPr>
            <w:rPr>
              <w:rFonts w:cs="Arial"/>
              <w:b/>
              <w:sz w:val="24"/>
              <w:szCs w:val="24"/>
              <w:u w:val="single"/>
            </w:rPr>
          </w:pPr>
          <w:r w:rsidRPr="002D672C">
            <w:rPr>
              <w:rFonts w:cs="Arial"/>
              <w:b/>
              <w:sz w:val="24"/>
              <w:szCs w:val="24"/>
              <w:u w:val="single"/>
            </w:rPr>
            <w:t>datenschutzrechtliche Einwilligung</w:t>
          </w:r>
        </w:p>
        <w:p w14:paraId="706352FE" w14:textId="77777777" w:rsidR="008A6C32" w:rsidRDefault="008A6C32">
          <w:pPr>
            <w:pStyle w:val="Kopfzeile"/>
          </w:pPr>
        </w:p>
      </w:tc>
      <w:tc>
        <w:tcPr>
          <w:tcW w:w="3682" w:type="dxa"/>
          <w:shd w:val="clear" w:color="auto" w:fill="auto"/>
          <w:vAlign w:val="bottom"/>
        </w:tcPr>
        <w:p w14:paraId="2D73C1AD" w14:textId="77777777" w:rsidR="008A6C32" w:rsidRDefault="00A449BB">
          <w:pPr>
            <w:pStyle w:val="Kopfzeile"/>
          </w:pPr>
          <w:r w:rsidRPr="007A5CF3">
            <w:rPr>
              <w:noProof/>
            </w:rPr>
            <w:drawing>
              <wp:inline distT="0" distB="0" distL="0" distR="0" wp14:anchorId="0E9829DF" wp14:editId="7E8AFC11">
                <wp:extent cx="2047875" cy="619125"/>
                <wp:effectExtent l="0" t="0" r="0" b="0"/>
                <wp:docPr id="2" name="Bild 2"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inline>
            </w:drawing>
          </w:r>
        </w:p>
      </w:tc>
    </w:tr>
  </w:tbl>
  <w:p w14:paraId="5C123EDA" w14:textId="77777777" w:rsidR="00B46401" w:rsidRDefault="00B46401" w:rsidP="00ED52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FB263B3"/>
    <w:multiLevelType w:val="hybridMultilevel"/>
    <w:tmpl w:val="54F83A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7615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57"/>
    <w:rsid w:val="00020A50"/>
    <w:rsid w:val="000225BE"/>
    <w:rsid w:val="000612C3"/>
    <w:rsid w:val="00066CE2"/>
    <w:rsid w:val="00071974"/>
    <w:rsid w:val="000E7306"/>
    <w:rsid w:val="000F0DEA"/>
    <w:rsid w:val="00103DF0"/>
    <w:rsid w:val="00112158"/>
    <w:rsid w:val="00196627"/>
    <w:rsid w:val="002269BE"/>
    <w:rsid w:val="00276BEC"/>
    <w:rsid w:val="00292760"/>
    <w:rsid w:val="002D672C"/>
    <w:rsid w:val="00306308"/>
    <w:rsid w:val="0030770B"/>
    <w:rsid w:val="00325806"/>
    <w:rsid w:val="0044750E"/>
    <w:rsid w:val="004B29B7"/>
    <w:rsid w:val="00541973"/>
    <w:rsid w:val="00554D71"/>
    <w:rsid w:val="005712CF"/>
    <w:rsid w:val="005B0E50"/>
    <w:rsid w:val="00610D15"/>
    <w:rsid w:val="00623884"/>
    <w:rsid w:val="00693815"/>
    <w:rsid w:val="00750AFF"/>
    <w:rsid w:val="0075725C"/>
    <w:rsid w:val="0079145D"/>
    <w:rsid w:val="007A642C"/>
    <w:rsid w:val="007C366B"/>
    <w:rsid w:val="007D1A07"/>
    <w:rsid w:val="008A6C32"/>
    <w:rsid w:val="008C1F6A"/>
    <w:rsid w:val="008C587A"/>
    <w:rsid w:val="00940D5C"/>
    <w:rsid w:val="00975FEF"/>
    <w:rsid w:val="00980FF2"/>
    <w:rsid w:val="00983F38"/>
    <w:rsid w:val="009C05C9"/>
    <w:rsid w:val="00A449BB"/>
    <w:rsid w:val="00A77C3F"/>
    <w:rsid w:val="00A84387"/>
    <w:rsid w:val="00B46401"/>
    <w:rsid w:val="00B46E05"/>
    <w:rsid w:val="00BC7EF6"/>
    <w:rsid w:val="00BD756A"/>
    <w:rsid w:val="00C17F3A"/>
    <w:rsid w:val="00C75396"/>
    <w:rsid w:val="00D608E1"/>
    <w:rsid w:val="00D9382C"/>
    <w:rsid w:val="00DC47FE"/>
    <w:rsid w:val="00E028EC"/>
    <w:rsid w:val="00E31D10"/>
    <w:rsid w:val="00E71157"/>
    <w:rsid w:val="00EA4647"/>
    <w:rsid w:val="00EC11F0"/>
    <w:rsid w:val="00ED52DF"/>
    <w:rsid w:val="00F11721"/>
    <w:rsid w:val="00F16B53"/>
    <w:rsid w:val="00F2023A"/>
    <w:rsid w:val="00F309B4"/>
    <w:rsid w:val="00F76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959FEB"/>
  <w15:chartTrackingRefBased/>
  <w15:docId w15:val="{DD3BDA60-7C4C-422F-AC9B-FAB42C6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1157"/>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46401"/>
    <w:pPr>
      <w:tabs>
        <w:tab w:val="center" w:pos="4536"/>
        <w:tab w:val="right" w:pos="9072"/>
      </w:tabs>
    </w:pPr>
  </w:style>
  <w:style w:type="paragraph" w:styleId="Fuzeile">
    <w:name w:val="footer"/>
    <w:basedOn w:val="Standard"/>
    <w:rsid w:val="00B46401"/>
    <w:pPr>
      <w:tabs>
        <w:tab w:val="center" w:pos="4536"/>
        <w:tab w:val="right" w:pos="9072"/>
      </w:tabs>
    </w:pPr>
  </w:style>
  <w:style w:type="table" w:styleId="Tabellenraster">
    <w:name w:val="Table Grid"/>
    <w:basedOn w:val="NormaleTabelle"/>
    <w:rsid w:val="00B4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0">
    <w:name w:val="st0"/>
    <w:basedOn w:val="Absatz-Standardschriftart"/>
    <w:rsid w:val="00B46401"/>
  </w:style>
  <w:style w:type="paragraph" w:styleId="Sprechblasentext">
    <w:name w:val="Balloon Text"/>
    <w:basedOn w:val="Standard"/>
    <w:link w:val="SprechblasentextZchn"/>
    <w:rsid w:val="00E71157"/>
    <w:rPr>
      <w:rFonts w:ascii="Tahoma" w:hAnsi="Tahoma" w:cs="Tahoma"/>
      <w:sz w:val="16"/>
      <w:szCs w:val="16"/>
    </w:rPr>
  </w:style>
  <w:style w:type="character" w:customStyle="1" w:styleId="SprechblasentextZchn">
    <w:name w:val="Sprechblasentext Zchn"/>
    <w:link w:val="Sprechblasentext"/>
    <w:rsid w:val="00E71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0543-2080-49CE-BF71-60E49DE4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Nettetal</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Keller</dc:creator>
  <cp:keywords/>
  <cp:lastModifiedBy>Patricia Preußner</cp:lastModifiedBy>
  <cp:revision>20</cp:revision>
  <cp:lastPrinted>2025-07-23T11:39:00Z</cp:lastPrinted>
  <dcterms:created xsi:type="dcterms:W3CDTF">2021-06-21T10:38:00Z</dcterms:created>
  <dcterms:modified xsi:type="dcterms:W3CDTF">2025-07-31T08:10:00Z</dcterms:modified>
</cp:coreProperties>
</file>